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FB" w:rsidRPr="004567FB" w:rsidRDefault="004567FB" w:rsidP="004567FB">
      <w:pPr>
        <w:shd w:val="clear" w:color="auto" w:fill="F4F4EC"/>
        <w:spacing w:after="0" w:line="240" w:lineRule="auto"/>
        <w:rPr>
          <w:rFonts w:ascii="Tahoma" w:eastAsia="Times New Roman" w:hAnsi="Tahoma" w:cs="Tahoma"/>
          <w:color w:val="333333"/>
          <w:sz w:val="18"/>
          <w:szCs w:val="18"/>
        </w:rPr>
      </w:pPr>
      <w:r w:rsidRPr="004567FB">
        <w:rPr>
          <w:rFonts w:ascii="Arial" w:eastAsia="Times New Roman" w:hAnsi="Arial" w:cs="Arial"/>
          <w:b/>
          <w:bCs/>
          <w:color w:val="333333"/>
          <w:sz w:val="33"/>
        </w:rPr>
        <w:t>Как делать искусственное дыхание?</w:t>
      </w:r>
    </w:p>
    <w:p w:rsidR="004567FB" w:rsidRPr="004567FB" w:rsidRDefault="004567FB" w:rsidP="004567FB">
      <w:pPr>
        <w:shd w:val="clear" w:color="auto" w:fill="F4F4EC"/>
        <w:spacing w:after="225" w:line="240" w:lineRule="auto"/>
        <w:rPr>
          <w:rFonts w:ascii="Tahoma" w:eastAsia="Times New Roman" w:hAnsi="Tahoma" w:cs="Tahoma"/>
          <w:color w:val="333333"/>
          <w:sz w:val="18"/>
          <w:szCs w:val="18"/>
        </w:rPr>
      </w:pPr>
      <w:r w:rsidRPr="004567FB">
        <w:rPr>
          <w:rFonts w:ascii="Times New Roman" w:eastAsia="Times New Roman" w:hAnsi="Times New Roman" w:cs="Times New Roman"/>
          <w:color w:val="333333"/>
          <w:sz w:val="24"/>
          <w:szCs w:val="24"/>
        </w:rPr>
        <w:t> </w:t>
      </w:r>
      <w:r w:rsidRPr="004567FB">
        <w:rPr>
          <w:rFonts w:ascii="Times New Roman" w:eastAsia="Times New Roman" w:hAnsi="Times New Roman" w:cs="Times New Roman"/>
          <w:i/>
          <w:iCs/>
          <w:color w:val="333333"/>
          <w:sz w:val="24"/>
          <w:szCs w:val="24"/>
        </w:rPr>
        <w:t> </w:t>
      </w:r>
      <w:r>
        <w:rPr>
          <w:rFonts w:ascii="Times New Roman" w:eastAsia="Times New Roman" w:hAnsi="Times New Roman" w:cs="Times New Roman"/>
          <w:i/>
          <w:iCs/>
          <w:noProof/>
          <w:color w:val="333333"/>
          <w:sz w:val="24"/>
          <w:szCs w:val="24"/>
        </w:rPr>
        <w:drawing>
          <wp:inline distT="0" distB="0" distL="0" distR="0">
            <wp:extent cx="7620000" cy="5076825"/>
            <wp:effectExtent l="19050" t="0" r="0" b="0"/>
            <wp:docPr id="1" name="Рисунок 1" descr="http://upchsaksay.ru/_files/Imag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chsaksay.ru/_files/Image/1(11).jpg"/>
                    <pic:cNvPicPr>
                      <a:picLocks noChangeAspect="1" noChangeArrowheads="1"/>
                    </pic:cNvPicPr>
                  </pic:nvPicPr>
                  <pic:blipFill>
                    <a:blip r:embed="rId4"/>
                    <a:srcRect/>
                    <a:stretch>
                      <a:fillRect/>
                    </a:stretch>
                  </pic:blipFill>
                  <pic:spPr bwMode="auto">
                    <a:xfrm>
                      <a:off x="0" y="0"/>
                      <a:ext cx="7620000" cy="5076825"/>
                    </a:xfrm>
                    <a:prstGeom prst="rect">
                      <a:avLst/>
                    </a:prstGeom>
                    <a:noFill/>
                    <a:ln w="9525">
                      <a:noFill/>
                      <a:miter lim="800000"/>
                      <a:headEnd/>
                      <a:tailEnd/>
                    </a:ln>
                  </pic:spPr>
                </pic:pic>
              </a:graphicData>
            </a:graphic>
          </wp:inline>
        </w:drawing>
      </w:r>
    </w:p>
    <w:p w:rsidR="004567FB" w:rsidRPr="004567FB" w:rsidRDefault="004567FB" w:rsidP="004567FB">
      <w:pPr>
        <w:shd w:val="clear" w:color="auto" w:fill="F4F4EC"/>
        <w:spacing w:after="225" w:line="240" w:lineRule="auto"/>
        <w:rPr>
          <w:rFonts w:ascii="Tahoma" w:eastAsia="Times New Roman" w:hAnsi="Tahoma" w:cs="Tahoma"/>
          <w:color w:val="333333"/>
          <w:sz w:val="18"/>
          <w:szCs w:val="18"/>
        </w:rPr>
      </w:pPr>
      <w:r w:rsidRPr="004567FB">
        <w:rPr>
          <w:rFonts w:ascii="Times New Roman" w:eastAsia="Times New Roman" w:hAnsi="Times New Roman" w:cs="Times New Roman"/>
          <w:b/>
          <w:bCs/>
          <w:color w:val="333333"/>
          <w:sz w:val="24"/>
          <w:szCs w:val="24"/>
        </w:rPr>
        <w:t>Что необходимо предпринять?</w:t>
      </w:r>
    </w:p>
    <w:p w:rsidR="004567FB" w:rsidRPr="004567FB" w:rsidRDefault="004567FB" w:rsidP="004567FB">
      <w:pPr>
        <w:shd w:val="clear" w:color="auto" w:fill="F4F4EC"/>
        <w:spacing w:after="225" w:line="240" w:lineRule="auto"/>
        <w:rPr>
          <w:rFonts w:ascii="Tahoma" w:eastAsia="Times New Roman" w:hAnsi="Tahoma" w:cs="Tahoma"/>
          <w:color w:val="333333"/>
          <w:sz w:val="18"/>
          <w:szCs w:val="18"/>
        </w:rPr>
      </w:pPr>
      <w:r w:rsidRPr="004567FB">
        <w:rPr>
          <w:rFonts w:ascii="Times New Roman" w:eastAsia="Times New Roman" w:hAnsi="Times New Roman" w:cs="Times New Roman"/>
          <w:color w:val="333333"/>
          <w:sz w:val="24"/>
          <w:szCs w:val="24"/>
        </w:rPr>
        <w:t> Выбравшись с тонущим человеком на берег необходимо оценить его состояние и   немедленно вызывать спасателей  и скорую помощь по телефону 112.  </w:t>
      </w:r>
      <w:r w:rsidRPr="004567FB">
        <w:rPr>
          <w:rFonts w:ascii="Times New Roman" w:eastAsia="Times New Roman" w:hAnsi="Times New Roman" w:cs="Times New Roman"/>
          <w:color w:val="333333"/>
          <w:sz w:val="24"/>
          <w:szCs w:val="24"/>
        </w:rPr>
        <w:br/>
        <w:t>Далее,  убедитесь, что пострадавший находится в сознании,  разотрите  спасенного сухим полотенцем,</w:t>
      </w:r>
      <w:r w:rsidRPr="004567FB">
        <w:rPr>
          <w:rFonts w:ascii="Times New Roman" w:eastAsia="Times New Roman" w:hAnsi="Times New Roman" w:cs="Times New Roman"/>
          <w:color w:val="333333"/>
          <w:sz w:val="24"/>
          <w:szCs w:val="24"/>
        </w:rPr>
        <w:br/>
        <w:t>Если  пострадавший потерял сознание, сначала проверьте, свободны ли его дыхательные пути и дышит ли он. Если дыхание прекратилось, проверьте пульс. Его ищут на сонной артерии на шее.</w:t>
      </w:r>
      <w:r w:rsidRPr="004567FB">
        <w:rPr>
          <w:rFonts w:ascii="Times New Roman" w:eastAsia="Times New Roman" w:hAnsi="Times New Roman" w:cs="Times New Roman"/>
          <w:color w:val="333333"/>
          <w:sz w:val="24"/>
          <w:szCs w:val="24"/>
        </w:rPr>
        <w:br/>
        <w:t>Если пульс и дыхание сохранились, уложите пострадавшего на бок и освободите дыхательные пути. Далее, уложите спасенного животом на Ваше согнутое колено и давите в таком положении ему на грудную клетку,  похлопывая по спине в направлении лопаток, для того, чтобы вышла  вода из трахеи (делать это надо не более10-15 секунд).</w:t>
      </w:r>
      <w:r w:rsidRPr="004567FB">
        <w:rPr>
          <w:rFonts w:ascii="Times New Roman" w:eastAsia="Times New Roman" w:hAnsi="Times New Roman" w:cs="Times New Roman"/>
          <w:color w:val="333333"/>
          <w:sz w:val="24"/>
          <w:szCs w:val="24"/>
        </w:rPr>
        <w:br/>
        <w:t>После удаления воды из дыхательных путей у пострадавшего начинается кашель, восстанавливается дыхание и он приходит в себя. Если этого не произошло, но у человека есть пульс, немедленно приступайте к  проведению  процедуры искусственного дыхания. Следует всегда помнить, что помощь нужно оказывать как можно скорее, непрерывно и последовательно.</w:t>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b/>
          <w:bCs/>
          <w:color w:val="333333"/>
          <w:sz w:val="24"/>
          <w:szCs w:val="24"/>
        </w:rPr>
        <w:t>Как правильно делать искусственное дыхание?</w:t>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color w:val="333333"/>
          <w:sz w:val="24"/>
          <w:szCs w:val="24"/>
        </w:rPr>
        <w:lastRenderedPageBreak/>
        <w:br/>
        <w:t>Искусственное дыхание изо рта в рот</w:t>
      </w:r>
      <w:r w:rsidRPr="004567FB">
        <w:rPr>
          <w:rFonts w:ascii="Times New Roman" w:eastAsia="Times New Roman" w:hAnsi="Times New Roman" w:cs="Times New Roman"/>
          <w:color w:val="333333"/>
          <w:sz w:val="24"/>
          <w:szCs w:val="24"/>
        </w:rPr>
        <w:br/>
        <w:t xml:space="preserve">Необходимо встать на колени сбоку от головы пострадавшего (лучше слева). Быстро очистить ротоглотку от рвотных масс. Положив одну руку на лоб пострадавшего, а другую — на затылок, откинуть назад голову человека, при этом рот, как правило, открывается. Под шею можно положить валик из одежды или полотенца. Сделав глубокий вдох, полностью герметизировать своими губами область его рта, создавая как бы непроницаемый для воздуха купол над ротовым отверстием. При этом ноздри пострадавшего нужно </w:t>
      </w:r>
      <w:proofErr w:type="spellStart"/>
      <w:r w:rsidRPr="004567FB">
        <w:rPr>
          <w:rFonts w:ascii="Times New Roman" w:eastAsia="Times New Roman" w:hAnsi="Times New Roman" w:cs="Times New Roman"/>
          <w:color w:val="333333"/>
          <w:sz w:val="24"/>
          <w:szCs w:val="24"/>
        </w:rPr>
        <w:t>зажать.Отсутствие</w:t>
      </w:r>
      <w:proofErr w:type="spellEnd"/>
      <w:r w:rsidRPr="004567FB">
        <w:rPr>
          <w:rFonts w:ascii="Times New Roman" w:eastAsia="Times New Roman" w:hAnsi="Times New Roman" w:cs="Times New Roman"/>
          <w:color w:val="333333"/>
          <w:sz w:val="24"/>
          <w:szCs w:val="24"/>
        </w:rPr>
        <w:t xml:space="preserve"> герметичности — частая ошибка при искусственном дыхании. При этом утечка воздуха через нос или углы рта пострадавшего сводит на нет все усилия спасающего.</w:t>
      </w:r>
      <w:r w:rsidRPr="004567FB">
        <w:rPr>
          <w:rFonts w:ascii="Times New Roman" w:eastAsia="Times New Roman" w:hAnsi="Times New Roman" w:cs="Times New Roman"/>
          <w:color w:val="333333"/>
          <w:sz w:val="24"/>
          <w:szCs w:val="24"/>
        </w:rPr>
        <w:br/>
        <w:t>Сильно вдохните воздух в рот (можно через носовой платок), чтобы поднялась грудь пострадавшего. Положите свободную руку ему на живот повыше пупка между ребрами и осторожно надавливайте на желудок, чтобы в него не попадал воздух.</w:t>
      </w:r>
      <w:r w:rsidRPr="004567FB">
        <w:rPr>
          <w:rFonts w:ascii="Times New Roman" w:eastAsia="Times New Roman" w:hAnsi="Times New Roman" w:cs="Times New Roman"/>
          <w:color w:val="333333"/>
          <w:sz w:val="24"/>
          <w:szCs w:val="24"/>
        </w:rPr>
        <w:br/>
        <w:t>Когда легкие наполнятся воздухом, откройте рот и нос спасенного, освобождая путь для выхода воздуха из легких.</w:t>
      </w:r>
      <w:r w:rsidRPr="004567FB">
        <w:rPr>
          <w:rFonts w:ascii="Times New Roman" w:eastAsia="Times New Roman" w:hAnsi="Times New Roman" w:cs="Times New Roman"/>
          <w:color w:val="333333"/>
          <w:sz w:val="24"/>
          <w:szCs w:val="24"/>
        </w:rPr>
        <w:br/>
        <w:t>Выдох пострадавшего должен длиться около 2 с, и должен быть вдвое продолжительнее вдоха. В паузе перед следующим вдохом сделайте 1—2 небольших обычных вдоха — выдоха «для себя».</w:t>
      </w:r>
      <w:r w:rsidRPr="004567FB">
        <w:rPr>
          <w:rFonts w:ascii="Times New Roman" w:eastAsia="Times New Roman" w:hAnsi="Times New Roman" w:cs="Times New Roman"/>
          <w:color w:val="333333"/>
          <w:sz w:val="24"/>
          <w:szCs w:val="24"/>
        </w:rPr>
        <w:br/>
        <w:t>Вновь вдохните воздух через рот пострадавшего, не забывая, что одной рукой следует придерживать челюсть, а другой - потихоньку нажимать на область желудка. И так несколько раз. Цикл повторяют  с частотой 10—12  вдохов в минуту .</w:t>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b/>
          <w:bCs/>
          <w:color w:val="333333"/>
          <w:sz w:val="24"/>
          <w:szCs w:val="24"/>
        </w:rPr>
        <w:t>Искусственное дыхание изо рта в нос</w:t>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color w:val="333333"/>
          <w:sz w:val="24"/>
          <w:szCs w:val="24"/>
        </w:rPr>
        <w:br/>
        <w:t> Искусственное дыхание изо рта в нос проводят, если зубы больного стиснуты или имеется травма губ или челюстей. Для этого одну руку положите на лоб пострадавшего, а другую — на его подбородок, отклоните голову назад и одновременно прижмите его нижнюю челюсть к верхней. Пальцами руки, поддерживайте подбородок, он должен прижать нижнюю губу, герметизируя тем самым рот пострадавшего. После глубокого вдоха  своими губами накройте нос пострадавшего.</w:t>
      </w:r>
      <w:r w:rsidRPr="004567FB">
        <w:rPr>
          <w:rFonts w:ascii="Times New Roman" w:eastAsia="Times New Roman" w:hAnsi="Times New Roman" w:cs="Times New Roman"/>
          <w:color w:val="333333"/>
          <w:sz w:val="24"/>
          <w:szCs w:val="24"/>
        </w:rPr>
        <w:br/>
        <w:t xml:space="preserve">Затем производите сильное вдувание воздуха через ноздри, следя при этом за движением грудной </w:t>
      </w:r>
      <w:proofErr w:type="spellStart"/>
      <w:r w:rsidRPr="004567FB">
        <w:rPr>
          <w:rFonts w:ascii="Times New Roman" w:eastAsia="Times New Roman" w:hAnsi="Times New Roman" w:cs="Times New Roman"/>
          <w:color w:val="333333"/>
          <w:sz w:val="24"/>
          <w:szCs w:val="24"/>
        </w:rPr>
        <w:t>клетки.После</w:t>
      </w:r>
      <w:proofErr w:type="spellEnd"/>
      <w:r w:rsidRPr="004567FB">
        <w:rPr>
          <w:rFonts w:ascii="Times New Roman" w:eastAsia="Times New Roman" w:hAnsi="Times New Roman" w:cs="Times New Roman"/>
          <w:color w:val="333333"/>
          <w:sz w:val="24"/>
          <w:szCs w:val="24"/>
        </w:rPr>
        <w:t xml:space="preserve"> окончания искусственного вдоха нужно обязательно освободить не только нос, но и рот больного. Важно при таком выдохе поддерживать голову откинутой назад, иначе запавший язык может помешать.</w:t>
      </w:r>
      <w:r w:rsidRPr="004567FB">
        <w:rPr>
          <w:rFonts w:ascii="Times New Roman" w:eastAsia="Times New Roman" w:hAnsi="Times New Roman" w:cs="Times New Roman"/>
          <w:color w:val="333333"/>
          <w:sz w:val="24"/>
          <w:szCs w:val="24"/>
        </w:rPr>
        <w:br/>
        <w:t>Искусственное дыхание нужно проводить, не прерываясь до  приезда спасателей или врачей. При правильно проведенном искусственном дыхании обычно исчезает синева, а слизистые оболочки губ розовеют.   </w:t>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b/>
          <w:bCs/>
          <w:color w:val="333333"/>
          <w:sz w:val="24"/>
          <w:szCs w:val="24"/>
        </w:rPr>
        <w:t>Непрямой массаж сердца.</w:t>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color w:val="333333"/>
          <w:sz w:val="24"/>
          <w:szCs w:val="24"/>
        </w:rPr>
        <w:br/>
        <w:t>Если сердце  пострадавшего не работает и пульс отсутствует, одновременно с искусственным дыханием делается непрямой массаж сердца. Однако эту методику можно использовать лишь тогда, когда вы уверены, что сердце не бьется. Если же оно хоть слабо, но все-таки работает, ваши неумелые толчки способны остановить его уже навсегда.</w:t>
      </w:r>
      <w:r w:rsidRPr="004567FB">
        <w:rPr>
          <w:rFonts w:ascii="Times New Roman" w:eastAsia="Times New Roman" w:hAnsi="Times New Roman" w:cs="Times New Roman"/>
          <w:color w:val="333333"/>
          <w:sz w:val="24"/>
          <w:szCs w:val="24"/>
        </w:rPr>
        <w:br/>
        <w:t> </w:t>
      </w:r>
      <w:r w:rsidRPr="004567FB">
        <w:rPr>
          <w:rFonts w:ascii="Times New Roman" w:eastAsia="Times New Roman" w:hAnsi="Times New Roman" w:cs="Times New Roman"/>
          <w:color w:val="333333"/>
          <w:sz w:val="24"/>
          <w:szCs w:val="24"/>
        </w:rPr>
        <w:br/>
      </w:r>
      <w:r w:rsidRPr="004567FB">
        <w:rPr>
          <w:rFonts w:ascii="Times New Roman" w:eastAsia="Times New Roman" w:hAnsi="Times New Roman" w:cs="Times New Roman"/>
          <w:b/>
          <w:bCs/>
          <w:color w:val="333333"/>
          <w:sz w:val="24"/>
          <w:szCs w:val="24"/>
        </w:rPr>
        <w:t>Техника проведения непрямого массажа сердца.</w:t>
      </w:r>
    </w:p>
    <w:p w:rsidR="004567FB" w:rsidRPr="004567FB" w:rsidRDefault="004567FB" w:rsidP="004567FB">
      <w:pPr>
        <w:shd w:val="clear" w:color="auto" w:fill="F4F4EC"/>
        <w:spacing w:after="225" w:line="240" w:lineRule="auto"/>
        <w:rPr>
          <w:rFonts w:ascii="Tahoma" w:eastAsia="Times New Roman" w:hAnsi="Tahoma" w:cs="Tahoma"/>
          <w:color w:val="333333"/>
          <w:sz w:val="18"/>
          <w:szCs w:val="18"/>
        </w:rPr>
      </w:pPr>
      <w:r w:rsidRPr="004567FB">
        <w:rPr>
          <w:rFonts w:ascii="Times New Roman" w:eastAsia="Times New Roman" w:hAnsi="Times New Roman" w:cs="Times New Roman"/>
          <w:color w:val="333333"/>
          <w:sz w:val="24"/>
          <w:szCs w:val="24"/>
        </w:rPr>
        <w:t>Отсутствие сердечной деятельности, сознания, расширение зрачков и появление землисто-серой окраски кожи свидетельствует  о наступление клинической смерти и обязывает немедленно приступить к мероприятиям по оживлению.</w:t>
      </w:r>
      <w:r w:rsidRPr="004567FB">
        <w:rPr>
          <w:rFonts w:ascii="Times New Roman" w:eastAsia="Times New Roman" w:hAnsi="Times New Roman" w:cs="Times New Roman"/>
          <w:color w:val="333333"/>
          <w:sz w:val="24"/>
          <w:szCs w:val="24"/>
        </w:rPr>
        <w:br/>
        <w:t xml:space="preserve">Пострадавший лежит на спине, лучше на жесткой основе. Спасатель, стоя сбоку от </w:t>
      </w:r>
      <w:r w:rsidRPr="004567FB">
        <w:rPr>
          <w:rFonts w:ascii="Times New Roman" w:eastAsia="Times New Roman" w:hAnsi="Times New Roman" w:cs="Times New Roman"/>
          <w:color w:val="333333"/>
          <w:sz w:val="24"/>
          <w:szCs w:val="24"/>
        </w:rPr>
        <w:lastRenderedPageBreak/>
        <w:t>пострадавшего, кладет свои руки ладонями крест-накрест на нижнюю треть его грудины и ритмично надавливает на нее. Надавливать нужно с силой, руками, выпрямленными в локтевых суставах, используя всю тяжесть вашего тела</w:t>
      </w:r>
      <w:r w:rsidRPr="004567FB">
        <w:rPr>
          <w:rFonts w:ascii="Times New Roman" w:eastAsia="Times New Roman" w:hAnsi="Times New Roman" w:cs="Times New Roman"/>
          <w:color w:val="333333"/>
          <w:sz w:val="24"/>
          <w:szCs w:val="24"/>
        </w:rPr>
        <w:br/>
        <w:t xml:space="preserve">Если вы делаете массаж в одиночку, то примерно после 15 нажатий следует приступить к процедуре искусственного дыхания. Если же помощь оказывается двумя людьми, когда один нажимает на грудину, а второй вдувает воздух, последовательность должна быть следующей: пять </w:t>
      </w:r>
      <w:proofErr w:type="spellStart"/>
      <w:r w:rsidRPr="004567FB">
        <w:rPr>
          <w:rFonts w:ascii="Times New Roman" w:eastAsia="Times New Roman" w:hAnsi="Times New Roman" w:cs="Times New Roman"/>
          <w:color w:val="333333"/>
          <w:sz w:val="24"/>
          <w:szCs w:val="24"/>
        </w:rPr>
        <w:t>сдавливаний</w:t>
      </w:r>
      <w:proofErr w:type="spellEnd"/>
      <w:r w:rsidRPr="004567FB">
        <w:rPr>
          <w:rFonts w:ascii="Times New Roman" w:eastAsia="Times New Roman" w:hAnsi="Times New Roman" w:cs="Times New Roman"/>
          <w:color w:val="333333"/>
          <w:sz w:val="24"/>
          <w:szCs w:val="24"/>
        </w:rPr>
        <w:t xml:space="preserve"> груди, одно вдувание воздуха в легкие и т.д. После надавливания на грудину нужно быстро опустить руки. В это время искусственное сжатие сердца сменяется его расслаблением.</w:t>
      </w:r>
      <w:r w:rsidRPr="004567FB">
        <w:rPr>
          <w:rFonts w:ascii="Times New Roman" w:eastAsia="Times New Roman" w:hAnsi="Times New Roman" w:cs="Times New Roman"/>
          <w:color w:val="333333"/>
          <w:sz w:val="24"/>
          <w:szCs w:val="24"/>
        </w:rPr>
        <w:br/>
        <w:t>Когда у пострадавшего появится пульс, массаж нужно прекратить, но искусственное дыхание при этом оставлять нельзя - до тех пор, пока человек не начнет самостоятельно дышать. Достоверный признак эффективности массажа сердца – сужение зрачков. Итак, комплекс мер по оживлению можно считать эффективным, если сузились зрачки, порозовела кожа, при массажных толчках ясно ощущается пульс на сонной артерии.</w:t>
      </w:r>
      <w:r w:rsidRPr="004567FB">
        <w:rPr>
          <w:rFonts w:ascii="Times New Roman" w:eastAsia="Times New Roman" w:hAnsi="Times New Roman" w:cs="Times New Roman"/>
          <w:color w:val="333333"/>
          <w:sz w:val="24"/>
          <w:szCs w:val="24"/>
        </w:rPr>
        <w:br/>
        <w:t>Когда человек начнет дышать сам, переверните его на бок и уложите в позу, безопасную для дыхания. Все время прислушивайтесь к пострадавшему - вдруг дыхание снова прекратится. Запомните, при утоплении время, в течение которого возможно оживление человека после извлечения из воды, составляет 3-6 минут.</w:t>
      </w:r>
      <w:r w:rsidRPr="004567FB">
        <w:rPr>
          <w:rFonts w:ascii="Times New Roman" w:eastAsia="Times New Roman" w:hAnsi="Times New Roman" w:cs="Times New Roman"/>
          <w:color w:val="333333"/>
          <w:sz w:val="24"/>
          <w:szCs w:val="24"/>
        </w:rPr>
        <w:br/>
        <w:t>Но как бы быстро спасённый человек ни пришёл в сознание, каким бы благополучным ни казалось вам его состояние, он нуждается в заботе врачей и срочной госпитализации.</w:t>
      </w:r>
    </w:p>
    <w:p w:rsidR="009E6469" w:rsidRDefault="009E6469"/>
    <w:sectPr w:rsidR="009E6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567FB"/>
    <w:rsid w:val="004567FB"/>
    <w:rsid w:val="009E6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567FB"/>
    <w:rPr>
      <w:b/>
      <w:bCs/>
    </w:rPr>
  </w:style>
  <w:style w:type="character" w:styleId="a4">
    <w:name w:val="Emphasis"/>
    <w:basedOn w:val="a0"/>
    <w:uiPriority w:val="20"/>
    <w:qFormat/>
    <w:rsid w:val="004567FB"/>
    <w:rPr>
      <w:i/>
      <w:iCs/>
    </w:rPr>
  </w:style>
  <w:style w:type="paragraph" w:styleId="a5">
    <w:name w:val="Balloon Text"/>
    <w:basedOn w:val="a"/>
    <w:link w:val="a6"/>
    <w:uiPriority w:val="99"/>
    <w:semiHidden/>
    <w:unhideWhenUsed/>
    <w:rsid w:val="004567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6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4996</Characters>
  <Application>Microsoft Office Word</Application>
  <DocSecurity>0</DocSecurity>
  <Lines>41</Lines>
  <Paragraphs>11</Paragraphs>
  <ScaleCrop>false</ScaleCrop>
  <Company>SPecialiST RePack</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STOLBUNOVA</dc:creator>
  <cp:lastModifiedBy>STOLBUNOVA</cp:lastModifiedBy>
  <cp:revision>2</cp:revision>
  <dcterms:created xsi:type="dcterms:W3CDTF">2021-07-21T11:02:00Z</dcterms:created>
  <dcterms:modified xsi:type="dcterms:W3CDTF">2021-07-21T11:02:00Z</dcterms:modified>
</cp:coreProperties>
</file>